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E" w:rsidRDefault="0039517E" w:rsidP="00395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9517E" w:rsidRDefault="0039517E" w:rsidP="0039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7E" w:rsidRPr="00947363" w:rsidRDefault="0039517E" w:rsidP="0039517E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Cs w:val="28"/>
          <w:lang w:eastAsia="ar-SA"/>
        </w:rPr>
        <w:t>УТВЕРЖДЕНО</w:t>
      </w:r>
    </w:p>
    <w:p w:rsidR="0039517E" w:rsidRPr="00947363" w:rsidRDefault="0039517E" w:rsidP="0039517E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Cs w:val="28"/>
          <w:lang w:eastAsia="ar-SA"/>
        </w:rPr>
        <w:t>постановлением Администрации</w:t>
      </w:r>
    </w:p>
    <w:p w:rsidR="0039517E" w:rsidRPr="00947363" w:rsidRDefault="0039517E" w:rsidP="0039517E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Cs w:val="28"/>
          <w:lang w:eastAsia="ar-SA"/>
        </w:rPr>
        <w:t>города Смоленска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Cs w:val="28"/>
          <w:lang w:eastAsia="ar-SA"/>
        </w:rPr>
        <w:t>от 30.07.2012 № 1358-адм</w:t>
      </w: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</w:t>
      </w:r>
      <w:proofErr w:type="gramStart"/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присуждения премии Администрации города Смоленска</w:t>
      </w:r>
      <w:proofErr w:type="gramEnd"/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«Студент года» 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определяет порядок присуждения премии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высших и средних профессиональных учебных заведений,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Премия присуждается студентам 2-6 курсов очных отделений учебных заведений среднего и высшего профессионального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1.4.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Премия вручается в Международный день студента или накануне праздника (если праздник выпадает на выходной день).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орган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3951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2.3. Место нахождения Управления: город Смоленск, улица К. Маркса, дом 10, кабинет 11, телефон: 38-22-44. 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участия в конкурсном отборе</w:t>
      </w: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Право на выдвижение кандидатов на присуждение Премии имеют учебные заведения высшего и среднего профессионального образования,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учебных заведений среднего и высшего профессионального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Учебное заведение представляет в Управление в срок до 12 октября (17 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согласие на обработку персональных данных (приложение №2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характеристику-рекомендацию с места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/ победу в конкурсах, конференциях, соревнованиях и олимпиадах) по итогам его деятельности за период с 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</w:t>
      </w: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Pr="00947363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конкурса</w:t>
      </w:r>
    </w:p>
    <w:p w:rsidR="0039517E" w:rsidRPr="00947363" w:rsidRDefault="0039517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проект постановления о присуждении премии Администрации города Смоленска «Студент года».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главой Администрации города Смоленска в Международный день студента в торжественной обстановке.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Премии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единовременно, независимо от получения иных стипендий и других выплат стимулирующего и поощряющего характера на расчетный счет получателя Премии.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12 500 (Двенадцать тысяч пятьсот)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39517E" w:rsidRPr="00947363" w:rsidRDefault="0039517E" w:rsidP="003951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Финансирование расходов на выплату Премии осуществляется за счет средств, предусмотренных на реализацию долгосрочной целевой программы «Молодежь города Смоленска» на 2012-2015 годы.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39517E" w:rsidRPr="00947363" w:rsidRDefault="0039517E" w:rsidP="003951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tabs>
          <w:tab w:val="left" w:pos="6237"/>
          <w:tab w:val="left" w:pos="6379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управления образования</w:t>
      </w:r>
    </w:p>
    <w:p w:rsidR="0039517E" w:rsidRPr="00947363" w:rsidRDefault="0039517E" w:rsidP="0039517E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молодежной политики Администрации города Смоленска</w:t>
      </w:r>
    </w:p>
    <w:p w:rsidR="0039517E" w:rsidRPr="00947363" w:rsidRDefault="0039517E" w:rsidP="0039517E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39517E" w:rsidRPr="00947363" w:rsidRDefault="0039517E" w:rsidP="0039517E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образовательного учреждения)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выдвигает следующих претендентов на получение премии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417"/>
        <w:gridCol w:w="1985"/>
        <w:gridCol w:w="2409"/>
      </w:tblGrid>
      <w:tr w:rsidR="0039517E" w:rsidRPr="00947363" w:rsidTr="00170763">
        <w:tc>
          <w:tcPr>
            <w:tcW w:w="56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409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17E" w:rsidRPr="00947363" w:rsidTr="00170763">
        <w:tc>
          <w:tcPr>
            <w:tcW w:w="56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17E" w:rsidRPr="00947363" w:rsidTr="00170763">
        <w:tc>
          <w:tcPr>
            <w:tcW w:w="56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17E" w:rsidRPr="00947363" w:rsidTr="00170763">
        <w:tc>
          <w:tcPr>
            <w:tcW w:w="56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517E" w:rsidRPr="00947363" w:rsidTr="00170763">
        <w:tc>
          <w:tcPr>
            <w:tcW w:w="56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9517E" w:rsidRPr="00947363" w:rsidRDefault="0039517E" w:rsidP="0017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учебного учреждения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39517E" w:rsidRPr="00947363" w:rsidRDefault="0039517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9473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заявке прикладывается согласие на обработку персональных данных (Приложение №2)</w:t>
      </w: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Default="0039517E" w:rsidP="0039517E">
      <w:pPr>
        <w:suppressAutoHyphens/>
        <w:spacing w:after="0" w:line="240" w:lineRule="auto"/>
        <w:ind w:right="-92" w:firstLine="737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39517E" w:rsidRPr="00947363" w:rsidRDefault="0039517E" w:rsidP="0039517E">
      <w:pPr>
        <w:suppressAutoHyphens/>
        <w:spacing w:after="0" w:line="240" w:lineRule="auto"/>
        <w:ind w:right="-92" w:firstLine="737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517E" w:rsidRPr="00947363" w:rsidRDefault="0039517E" w:rsidP="00395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9517E" w:rsidRPr="00800BA0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517E" w:rsidRPr="00947363" w:rsidRDefault="0039517E" w:rsidP="0039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органу Конкурса)</w:t>
      </w: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39517E" w:rsidRPr="00947363" w:rsidRDefault="0039517E" w:rsidP="003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7E" w:rsidRPr="00947363" w:rsidRDefault="0039517E" w:rsidP="003951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предоставляется на осуществление любых действий в отношении моих персональных данных.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9517E" w:rsidRPr="00947363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17E" w:rsidRPr="00947363" w:rsidRDefault="0039517E" w:rsidP="003951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517E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7E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7E" w:rsidRPr="00947363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9517E" w:rsidRPr="00947363" w:rsidRDefault="0039517E" w:rsidP="0039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p w:rsidR="0039517E" w:rsidRPr="00947363" w:rsidRDefault="0039517E" w:rsidP="0039517E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C82" w:rsidRDefault="00DA0C82">
      <w:bookmarkStart w:id="0" w:name="_GoBack"/>
      <w:bookmarkEnd w:id="0"/>
    </w:p>
    <w:sectPr w:rsidR="00D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39517E"/>
    <w:rsid w:val="00D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Виолета Викторовна</cp:lastModifiedBy>
  <cp:revision>1</cp:revision>
  <dcterms:created xsi:type="dcterms:W3CDTF">2015-09-21T11:33:00Z</dcterms:created>
  <dcterms:modified xsi:type="dcterms:W3CDTF">2015-09-21T11:34:00Z</dcterms:modified>
</cp:coreProperties>
</file>